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82" w:type="dxa"/>
        <w:tblInd w:w="-792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11398"/>
        <w:gridCol w:w="286"/>
      </w:tblGrid>
      <w:tr w:rsidR="00635540" w:rsidRPr="00DA3D20" w:rsidTr="00273A09">
        <w:trPr>
          <w:trHeight w:val="2294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540" w:rsidRPr="00DA3D20" w:rsidRDefault="00635540" w:rsidP="00273A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3D20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proofErr w:type="gramEnd"/>
            <w:r w:rsidRPr="00DA3D20">
              <w:rPr>
                <w:rFonts w:ascii="Times New Roman" w:hAnsi="Times New Roman"/>
                <w:sz w:val="24"/>
                <w:szCs w:val="24"/>
              </w:rPr>
              <w:t xml:space="preserve"> казённое общеобразовательное учреждение</w:t>
            </w:r>
          </w:p>
          <w:p w:rsidR="00635540" w:rsidRPr="00DA3D20" w:rsidRDefault="00635540" w:rsidP="00273A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D2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5D645A">
              <w:rPr>
                <w:rFonts w:ascii="Times New Roman" w:hAnsi="Times New Roman"/>
                <w:sz w:val="24"/>
                <w:szCs w:val="24"/>
              </w:rPr>
              <w:t>Мугинская</w:t>
            </w:r>
            <w:proofErr w:type="spellEnd"/>
            <w:r w:rsidR="005D645A">
              <w:rPr>
                <w:rFonts w:ascii="Times New Roman" w:hAnsi="Times New Roman"/>
                <w:sz w:val="24"/>
                <w:szCs w:val="24"/>
              </w:rPr>
              <w:t xml:space="preserve"> гимназия имени С.К. Курбанова</w:t>
            </w:r>
            <w:r w:rsidRPr="00DA3D2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5540" w:rsidRPr="00DA3D20" w:rsidRDefault="00635540" w:rsidP="00273A09">
            <w:pPr>
              <w:spacing w:line="240" w:lineRule="auto"/>
              <w:ind w:firstLine="480"/>
              <w:rPr>
                <w:rFonts w:ascii="Times New Roman" w:hAnsi="Times New Roman"/>
                <w:sz w:val="28"/>
                <w:szCs w:val="28"/>
              </w:rPr>
            </w:pPr>
            <w:r w:rsidRPr="00DA3D20">
              <w:rPr>
                <w:rFonts w:ascii="Times New Roman" w:hAnsi="Times New Roman"/>
                <w:sz w:val="28"/>
                <w:szCs w:val="28"/>
              </w:rPr>
              <w:t>                                                             </w:t>
            </w:r>
          </w:p>
          <w:tbl>
            <w:tblPr>
              <w:tblpPr w:leftFromText="180" w:rightFromText="180" w:topFromText="100" w:bottomFromText="100" w:vertAnchor="text"/>
              <w:tblW w:w="1118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51"/>
              <w:gridCol w:w="6031"/>
            </w:tblGrid>
            <w:tr w:rsidR="00635540" w:rsidRPr="00DA3D20" w:rsidTr="00273A09">
              <w:trPr>
                <w:trHeight w:val="879"/>
              </w:trPr>
              <w:tc>
                <w:tcPr>
                  <w:tcW w:w="5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40" w:rsidRPr="00DA3D20" w:rsidRDefault="00635540" w:rsidP="00273A0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D20">
                    <w:rPr>
                      <w:rFonts w:ascii="Times New Roman" w:hAnsi="Times New Roman"/>
                      <w:sz w:val="24"/>
                      <w:szCs w:val="24"/>
                    </w:rPr>
                    <w:t>ПРИНЯТО</w:t>
                  </w:r>
                </w:p>
                <w:p w:rsidR="00635540" w:rsidRPr="00DA3D20" w:rsidRDefault="00635540" w:rsidP="00273A0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D20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педагогическим советом</w:t>
                  </w:r>
                </w:p>
                <w:p w:rsidR="00635540" w:rsidRPr="00DA3D20" w:rsidRDefault="00635540" w:rsidP="00273A0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D2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от   </w:t>
                  </w:r>
                  <w:r w:rsidRPr="00DA3D20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u w:val="single"/>
                    </w:rPr>
                    <w:t> </w:t>
                  </w:r>
                  <w:r w:rsidR="005D645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20.09. 2015</w:t>
                  </w:r>
                  <w:r w:rsidRPr="00DA3D2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 </w:t>
                  </w:r>
                  <w:r w:rsidRPr="00DA3D20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u w:val="single"/>
                    </w:rPr>
                    <w:t> </w:t>
                  </w:r>
                  <w:r w:rsidRPr="00DA3D2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года</w:t>
                  </w:r>
                </w:p>
                <w:p w:rsidR="00635540" w:rsidRPr="00DA3D20" w:rsidRDefault="00635540" w:rsidP="00273A0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D20">
                    <w:rPr>
                      <w:rFonts w:ascii="Times New Roman" w:hAnsi="Times New Roman"/>
                      <w:sz w:val="24"/>
                      <w:szCs w:val="24"/>
                    </w:rPr>
                    <w:t>протокол  </w:t>
                  </w:r>
                  <w:r w:rsidRPr="00DA3D20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DA3D2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№ 2</w:t>
                  </w:r>
                </w:p>
                <w:p w:rsidR="00635540" w:rsidRPr="00DA3D20" w:rsidRDefault="00635540" w:rsidP="00273A0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40" w:rsidRPr="00DA3D20" w:rsidRDefault="00635540" w:rsidP="00273A0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D20">
                    <w:rPr>
                      <w:rFonts w:ascii="Times New Roman" w:hAnsi="Times New Roman"/>
                      <w:sz w:val="24"/>
                      <w:szCs w:val="24"/>
                    </w:rPr>
                    <w:t>УТВЕРЖДЕНО</w:t>
                  </w:r>
                </w:p>
                <w:p w:rsidR="00635540" w:rsidRPr="00DA3D20" w:rsidRDefault="00635540" w:rsidP="00273A0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D20">
                    <w:rPr>
                      <w:rFonts w:ascii="Times New Roman" w:hAnsi="Times New Roman"/>
                      <w:sz w:val="24"/>
                      <w:szCs w:val="24"/>
                    </w:rPr>
                    <w:t>и введено в действие</w:t>
                  </w:r>
                </w:p>
                <w:p w:rsidR="00635540" w:rsidRPr="00DA3D20" w:rsidRDefault="00635540" w:rsidP="00273A0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D20">
                    <w:rPr>
                      <w:rFonts w:ascii="Times New Roman" w:hAnsi="Times New Roman"/>
                      <w:sz w:val="24"/>
                      <w:szCs w:val="24"/>
                    </w:rPr>
                    <w:t>приказом</w:t>
                  </w:r>
                  <w:r w:rsidRPr="00DA3D20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DA3D2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от </w:t>
                  </w:r>
                  <w:r w:rsidRPr="00DA3D20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u w:val="single"/>
                    </w:rPr>
                    <w:t> </w:t>
                  </w:r>
                  <w:r w:rsidR="005D645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20.09.2015</w:t>
                  </w:r>
                  <w:r w:rsidRPr="00DA3D2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  </w:t>
                  </w:r>
                  <w:r w:rsidRPr="00DA3D20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u w:val="single"/>
                    </w:rPr>
                    <w:t> </w:t>
                  </w:r>
                  <w:r w:rsidRPr="00DA3D2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года</w:t>
                  </w:r>
                </w:p>
                <w:p w:rsidR="00635540" w:rsidRPr="00DA3D20" w:rsidRDefault="00635540" w:rsidP="005D645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D2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№ </w:t>
                  </w:r>
                  <w:r w:rsidR="005D645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53</w:t>
                  </w:r>
                </w:p>
              </w:tc>
            </w:tr>
          </w:tbl>
          <w:p w:rsidR="00635540" w:rsidRPr="00DA3D20" w:rsidRDefault="00635540" w:rsidP="00273A09">
            <w:pPr>
              <w:spacing w:line="240" w:lineRule="auto"/>
              <w:ind w:firstLine="4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540" w:rsidRPr="00DA3D20" w:rsidRDefault="00635540" w:rsidP="00273A09">
            <w:pPr>
              <w:spacing w:line="240" w:lineRule="auto"/>
              <w:ind w:firstLine="4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3D2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635540" w:rsidRPr="0029614F" w:rsidRDefault="00635540" w:rsidP="00635540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9614F">
        <w:rPr>
          <w:color w:val="000000"/>
          <w:sz w:val="28"/>
          <w:szCs w:val="28"/>
        </w:rPr>
        <w:t>Положение</w:t>
      </w:r>
    </w:p>
    <w:p w:rsidR="00635540" w:rsidRPr="0029614F" w:rsidRDefault="00635540" w:rsidP="00635540">
      <w:pPr>
        <w:pStyle w:val="2"/>
        <w:spacing w:before="0" w:beforeAutospacing="0" w:after="0" w:afterAutospacing="0"/>
        <w:ind w:firstLine="480"/>
        <w:jc w:val="center"/>
        <w:rPr>
          <w:color w:val="000000"/>
        </w:rPr>
      </w:pPr>
      <w:r w:rsidRPr="0029614F">
        <w:rPr>
          <w:b/>
          <w:bCs/>
          <w:color w:val="000000"/>
          <w:sz w:val="28"/>
          <w:szCs w:val="28"/>
        </w:rPr>
        <w:t xml:space="preserve">о </w:t>
      </w:r>
      <w:r>
        <w:rPr>
          <w:b/>
        </w:rPr>
        <w:t xml:space="preserve"> </w:t>
      </w:r>
      <w:r w:rsidRPr="00560BDB">
        <w:rPr>
          <w:b/>
          <w:sz w:val="28"/>
          <w:szCs w:val="28"/>
        </w:rPr>
        <w:t xml:space="preserve">порядке </w:t>
      </w:r>
      <w:r>
        <w:rPr>
          <w:b/>
          <w:sz w:val="28"/>
          <w:szCs w:val="28"/>
        </w:rPr>
        <w:t xml:space="preserve"> </w:t>
      </w:r>
      <w:r w:rsidRPr="00560BDB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Pr="0029614F">
        <w:rPr>
          <w:b/>
          <w:bCs/>
          <w:color w:val="000000"/>
          <w:sz w:val="28"/>
          <w:szCs w:val="28"/>
        </w:rPr>
        <w:t xml:space="preserve">промежуточной </w:t>
      </w:r>
      <w:r>
        <w:rPr>
          <w:b/>
          <w:bCs/>
          <w:color w:val="000000"/>
          <w:sz w:val="28"/>
          <w:szCs w:val="28"/>
        </w:rPr>
        <w:t xml:space="preserve"> </w:t>
      </w:r>
      <w:r w:rsidRPr="0029614F">
        <w:rPr>
          <w:b/>
          <w:bCs/>
          <w:color w:val="000000"/>
          <w:sz w:val="28"/>
          <w:szCs w:val="28"/>
        </w:rPr>
        <w:t>аттестации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29614F">
        <w:rPr>
          <w:b/>
          <w:bCs/>
          <w:color w:val="000000"/>
          <w:sz w:val="28"/>
          <w:szCs w:val="28"/>
        </w:rPr>
        <w:br/>
      </w:r>
      <w:r w:rsidRPr="0029614F">
        <w:rPr>
          <w:b/>
          <w:bCs/>
          <w:color w:val="000000"/>
          <w:sz w:val="28"/>
          <w:szCs w:val="28"/>
        </w:rPr>
        <w:br/>
      </w:r>
      <w:r w:rsidRPr="0029614F">
        <w:rPr>
          <w:b/>
          <w:bCs/>
          <w:color w:val="000000"/>
        </w:rPr>
        <w:t>    </w:t>
      </w:r>
      <w:r w:rsidRPr="0029614F">
        <w:rPr>
          <w:rStyle w:val="apple-converted-space"/>
          <w:b/>
          <w:bCs/>
          <w:color w:val="000000"/>
        </w:rPr>
        <w:t> </w:t>
      </w:r>
      <w:r w:rsidRPr="0029614F">
        <w:rPr>
          <w:b/>
          <w:bCs/>
          <w:color w:val="000000"/>
        </w:rPr>
        <w:t>1.Общие положения</w:t>
      </w:r>
    </w:p>
    <w:p w:rsidR="00635540" w:rsidRPr="0029614F" w:rsidRDefault="00635540" w:rsidP="00635540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1.1 .Настоящее Положение разработано в соответствии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законом от 29.12.2012 г. № 273-ФЗ «Об образовании в Российской Федерации»</w:t>
      </w:r>
      <w:r>
        <w:rPr>
          <w:rFonts w:ascii="Times New Roman" w:hAnsi="Times New Roman"/>
          <w:color w:val="000000"/>
          <w:sz w:val="24"/>
          <w:szCs w:val="24"/>
        </w:rPr>
        <w:t xml:space="preserve"> (гл.6,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ст.58)</w:t>
      </w:r>
      <w:r w:rsidRPr="0029614F">
        <w:rPr>
          <w:rFonts w:ascii="Times New Roman" w:hAnsi="Times New Roman"/>
          <w:color w:val="000000"/>
          <w:sz w:val="24"/>
          <w:szCs w:val="24"/>
        </w:rPr>
        <w:t>,</w:t>
      </w:r>
      <w:r w:rsidRPr="0029614F">
        <w:rPr>
          <w:rStyle w:val="apple-converted-space"/>
          <w:rFonts w:ascii="Times New Roman" w:hAnsi="Times New Roman"/>
          <w:color w:val="FF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Уставом </w:t>
      </w:r>
      <w:r>
        <w:rPr>
          <w:rFonts w:ascii="Times New Roman" w:hAnsi="Times New Roman"/>
          <w:color w:val="000000"/>
          <w:sz w:val="24"/>
          <w:szCs w:val="24"/>
        </w:rPr>
        <w:t xml:space="preserve">МКОУ </w:t>
      </w:r>
      <w:r w:rsidR="005D645A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5D645A">
        <w:rPr>
          <w:rFonts w:ascii="Times New Roman" w:hAnsi="Times New Roman"/>
          <w:color w:val="000000"/>
          <w:sz w:val="24"/>
          <w:szCs w:val="24"/>
        </w:rPr>
        <w:t>Мугинская</w:t>
      </w:r>
      <w:proofErr w:type="spellEnd"/>
      <w:r w:rsidR="005D645A">
        <w:rPr>
          <w:rFonts w:ascii="Times New Roman" w:hAnsi="Times New Roman"/>
          <w:color w:val="000000"/>
          <w:sz w:val="24"/>
          <w:szCs w:val="24"/>
        </w:rPr>
        <w:t xml:space="preserve"> гимназия».</w:t>
      </w:r>
    </w:p>
    <w:p w:rsidR="00635540" w:rsidRPr="0029614F" w:rsidRDefault="00635540" w:rsidP="00635540">
      <w:pPr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1.2.Настоящее «Положение</w:t>
      </w:r>
      <w:r w:rsidRPr="0029614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порядке проведения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 промежуточной аттестации обучающихся» (далее - Положение) является локальным актом общеобразовательного учреждения (далее - Учреждения), регулирующим периодичность, порядок,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систему оценок и формы проведения промежуточной аттестации и текущего контроля обучающихся. </w:t>
      </w:r>
    </w:p>
    <w:p w:rsidR="00635540" w:rsidRPr="0029614F" w:rsidRDefault="00635540" w:rsidP="00635540">
      <w:pPr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1.3. Положение принимается педагогическим советом Учреждения, имеющим право вносить в него свои изменения и дополнения. Положение утверждается руководителем Учреждения.</w:t>
      </w:r>
    </w:p>
    <w:p w:rsidR="00635540" w:rsidRPr="0029614F" w:rsidRDefault="00635540" w:rsidP="00635540">
      <w:pPr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 xml:space="preserve">1.4.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установленным Учреждением.</w:t>
      </w:r>
      <w:proofErr w:type="gramEnd"/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1.5.Промежуточная аттестация – это любой вид аттестации обучающихся во всех классах в течение учебного года, аттестация по итогам учебного года в переводных классах.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1.6.Целью аттестации являются: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Установление фактического уровня теоретических знаний обучающихся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 xml:space="preserve"> предметам учебного плана, их практических умений и навыков;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Соотнесение этого уровня с требованиями государственного образовательного стандарта;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Контроль выполнения учебных программ.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 xml:space="preserve">1.7.Промежуточная аттестация в Учреждении подразделяется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>: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   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  <w:u w:val="single"/>
        </w:rPr>
        <w:t>годовую аттестацию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– оценку качества усвоения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 xml:space="preserve"> всего объёма содержания учебного предмета за учебный год;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lastRenderedPageBreak/>
        <w:t>  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  <w:u w:val="single"/>
        </w:rPr>
        <w:t> четвертную аттестацию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– оценка качества усвоения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 xml:space="preserve"> содержания какой-либо части (частей) темы (тем) конкретного учебного предмета по итогам учебного периода (четверти) на основании текущей аттестации;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  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  <w:u w:val="single"/>
        </w:rPr>
        <w:t>текущую аттестацию</w:t>
      </w:r>
      <w:r w:rsidRPr="0029614F">
        <w:rPr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- оценку качества усвоения содержания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компонентов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 xml:space="preserve">1.8.Формами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контроля качества усвоения содержания учебных программ обучающихся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 xml:space="preserve"> являются: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  <w:u w:val="single"/>
        </w:rPr>
        <w:t>Формы письменной проверки: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  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  <w:u w:val="single"/>
        </w:rPr>
        <w:t> письменная проверка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– это письменный ответ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 xml:space="preserve"> на один или систему вопросов (заданий).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о наблюдениях; письменные ответы на вопросы теста; сочинения, изложения, диктанты, рефераты и другое.</w:t>
      </w:r>
      <w:proofErr w:type="gramEnd"/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         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  <w:u w:val="single"/>
        </w:rPr>
        <w:t>Формы устной проверки: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      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  <w:u w:val="single"/>
        </w:rPr>
        <w:t>устная проверка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– это устный ответ обучающегося на один или систему вопросов в форме рассказа, беседы, собеседования и другое.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      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  <w:u w:val="single"/>
        </w:rPr>
        <w:t>Комбинированная проверка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предполагает сочетание письменных и устных форм проверок.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      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При проведении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контроля качества освоения содержания учебных программ обучающихся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 xml:space="preserve"> могут использоваться информационно – коммуникационные технологии.</w:t>
      </w:r>
    </w:p>
    <w:p w:rsidR="00635540" w:rsidRPr="0029614F" w:rsidRDefault="00635540" w:rsidP="00635540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 xml:space="preserve">1.9.В соответствии с Уставом Учреждения при промежуточной аттестации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</w:p>
    <w:p w:rsidR="00635540" w:rsidRPr="00007265" w:rsidRDefault="00635540" w:rsidP="006355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007265">
        <w:rPr>
          <w:rFonts w:ascii="Times New Roman" w:eastAsia="Times New Roman" w:hAnsi="Times New Roman"/>
          <w:sz w:val="24"/>
          <w:szCs w:val="24"/>
          <w:lang w:eastAsia="ru-RU"/>
        </w:rPr>
        <w:t>ля учащихся 2-11 классов в школе используется 5-бальная система оценки знаний, умений и навыков (минимальный балл – 2, максимальный балл – 5). В ходе обучения учителя оценивают знания учащихся. Оценка ответа учащихся при устном и письменном опросе производится по 5 бальной системе: 5 (отлично), 4 (хорошо), 3 (удовлетворительно), 2 (неудовлетворительно).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7265">
        <w:rPr>
          <w:rFonts w:ascii="Times New Roman" w:eastAsia="Times New Roman" w:hAnsi="Times New Roman"/>
          <w:sz w:val="24"/>
          <w:szCs w:val="24"/>
          <w:lang w:eastAsia="ru-RU"/>
        </w:rPr>
        <w:t>При выставлении отметок учителям предметникам руководствоваться нормами оценок, опубликованными в государственных программах по конкретному предмету.</w:t>
      </w:r>
    </w:p>
    <w:p w:rsidR="00635540" w:rsidRPr="0029614F" w:rsidRDefault="00635540" w:rsidP="00635540">
      <w:pPr>
        <w:spacing w:after="0" w:line="240" w:lineRule="auto"/>
        <w:ind w:firstLine="482"/>
        <w:rPr>
          <w:rFonts w:ascii="Times New Roman" w:hAnsi="Times New Roman"/>
          <w:color w:val="000000"/>
          <w:sz w:val="24"/>
          <w:szCs w:val="24"/>
        </w:rPr>
      </w:pPr>
      <w:r w:rsidRPr="00007265">
        <w:rPr>
          <w:rFonts w:ascii="Times New Roman" w:eastAsia="Times New Roman" w:hAnsi="Times New Roman"/>
          <w:sz w:val="24"/>
          <w:szCs w:val="24"/>
          <w:lang w:eastAsia="ru-RU"/>
        </w:rPr>
        <w:t>Знания, умения и навыки учащихся 1 класса не оцениваются.</w:t>
      </w:r>
      <w:r w:rsidRPr="0000726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35540" w:rsidRPr="0029614F" w:rsidRDefault="00635540" w:rsidP="0063554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 xml:space="preserve">2.Содержание, формы и порядок проведения текущего контроля успеваемости </w:t>
      </w:r>
      <w:proofErr w:type="gramStart"/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 xml:space="preserve">2.1.Текущий контроль успеваемости обучающихся проводится в течение учебного периода (четверти) с целью систематического контроля уровня освоения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29614F">
        <w:rPr>
          <w:rFonts w:ascii="Times New Roman" w:hAnsi="Times New Roman"/>
          <w:color w:val="000000"/>
          <w:sz w:val="24"/>
          <w:szCs w:val="24"/>
        </w:rPr>
        <w:t>деятельностно</w:t>
      </w:r>
      <w:proofErr w:type="spellEnd"/>
      <w:r w:rsidR="005D64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614F">
        <w:rPr>
          <w:rFonts w:ascii="Times New Roman" w:hAnsi="Times New Roman"/>
          <w:color w:val="000000"/>
          <w:sz w:val="24"/>
          <w:szCs w:val="24"/>
        </w:rPr>
        <w:t>-</w:t>
      </w:r>
      <w:r w:rsidR="005D64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614F">
        <w:rPr>
          <w:rFonts w:ascii="Times New Roman" w:hAnsi="Times New Roman"/>
          <w:color w:val="000000"/>
          <w:sz w:val="24"/>
          <w:szCs w:val="24"/>
        </w:rPr>
        <w:t>коммуникативных умений, ценностных ориентаций.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2.2.Порядок,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lastRenderedPageBreak/>
        <w:t>2.3.Формы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2.4.Руководители методических объединений, заместитель руководителя Учреждения по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2.5.График проведения обязательных форм текущего контроля успеваемости обучающихся (письменных контрольных работ), представляется учителем заместителю руководителя Учреждения по УВР на каждую четверть, утверждается руководителем Учреждения и является открытым для всех педагогических работников, обучающихся, их родителей (законных представителей).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2.6.Текущий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2.7.По курсу ОРКСЭ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вводится </w:t>
      </w:r>
      <w:proofErr w:type="spellStart"/>
      <w:r w:rsidRPr="0029614F">
        <w:rPr>
          <w:rFonts w:ascii="Times New Roman" w:hAnsi="Times New Roman"/>
          <w:color w:val="000000"/>
          <w:sz w:val="24"/>
          <w:szCs w:val="24"/>
        </w:rPr>
        <w:t>безотметочное</w:t>
      </w:r>
      <w:proofErr w:type="spellEnd"/>
      <w:r w:rsidRPr="0029614F">
        <w:rPr>
          <w:rFonts w:ascii="Times New Roman" w:hAnsi="Times New Roman"/>
          <w:color w:val="000000"/>
          <w:sz w:val="24"/>
          <w:szCs w:val="24"/>
        </w:rPr>
        <w:t xml:space="preserve"> обучение. Применяется зачётная система («зачёт», «незачёт»).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систематизированных упражнений и тестовых заданий разных типов.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2.8.При изучении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предметов по выбору, элективных курсов,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 на изучение которых отводится 34 и менее часов в год, применяется зачётная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(«зачёт», «незачёт») система оценивания как оценка усвоения учебного материала.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2.9.Успеваемость всех обучающихся 2-11 классов Учреждения подлежит текущему контролю в виде отметок по пятибалльной системе, кроме курсов, перечисленных п.2.5. и п.2.6.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2.10.Оценка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2.11.Письменные,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2.12.Отметка за выполненную письменную работу заносится в классный журнал к следующему уроку, за исключением:</w:t>
      </w:r>
    </w:p>
    <w:p w:rsidR="00635540" w:rsidRPr="00E561D1" w:rsidRDefault="00635540" w:rsidP="00635540">
      <w:pPr>
        <w:shd w:val="clear" w:color="auto" w:fill="FFFFFF"/>
        <w:spacing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      </w:t>
      </w:r>
      <w:r w:rsidRPr="00E561D1">
        <w:rPr>
          <w:rFonts w:ascii="Times New Roman" w:hAnsi="Times New Roman"/>
          <w:sz w:val="24"/>
          <w:szCs w:val="24"/>
        </w:rPr>
        <w:t> </w:t>
      </w:r>
      <w:r w:rsidRPr="00E561D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561D1">
        <w:rPr>
          <w:rFonts w:ascii="Times New Roman" w:hAnsi="Times New Roman"/>
          <w:sz w:val="24"/>
          <w:szCs w:val="24"/>
        </w:rPr>
        <w:t>- </w:t>
      </w:r>
      <w:r w:rsidRPr="00E561D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561D1">
        <w:rPr>
          <w:rFonts w:ascii="Times New Roman" w:hAnsi="Times New Roman"/>
          <w:sz w:val="24"/>
          <w:szCs w:val="24"/>
        </w:rPr>
        <w:t>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635540" w:rsidRPr="00007265" w:rsidRDefault="00635540" w:rsidP="006355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1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2.13</w:t>
      </w:r>
      <w:r w:rsidRPr="00E561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007265">
        <w:rPr>
          <w:rFonts w:ascii="Times New Roman" w:eastAsia="Times New Roman" w:hAnsi="Times New Roman"/>
          <w:sz w:val="24"/>
          <w:szCs w:val="24"/>
          <w:lang w:eastAsia="ru-RU"/>
        </w:rPr>
        <w:t xml:space="preserve">Неудовлетворительный результат контрольной, проверочной, итоговой работы учащегося, отраженный в журнале учета успеваемости класса, в обязательном порядке должен иметь следствием дополнительную работу с учеником, включающую консультацию по неосвоенному материалу и повторную работу, что отражается в журнале успеваемости класса оценкой, выставленной рядом с первой неудовлетворительной отметкой. Материалы повторной работы сдаются в учебную часть. При выставлении четвертной, полугодовой оценки учащегося учитывается его успешность на протяжении </w:t>
      </w:r>
      <w:r w:rsidRPr="000072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всего периода подлежащего аттестации. Итоговая контрольная работа не может быть поводом к снижению итоговой оценки учащегося за четверть или полугодие.</w:t>
      </w:r>
    </w:p>
    <w:p w:rsidR="00635540" w:rsidRPr="00E561D1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561D1">
        <w:rPr>
          <w:rFonts w:ascii="Times New Roman" w:hAnsi="Times New Roman"/>
          <w:sz w:val="24"/>
          <w:szCs w:val="24"/>
        </w:rPr>
        <w:t xml:space="preserve">2.14.Успеваемость </w:t>
      </w:r>
      <w:proofErr w:type="gramStart"/>
      <w:r w:rsidRPr="00E561D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561D1">
        <w:rPr>
          <w:rFonts w:ascii="Times New Roman" w:hAnsi="Times New Roman"/>
          <w:sz w:val="24"/>
          <w:szCs w:val="24"/>
        </w:rPr>
        <w:t>, занимающихся по индивидуальному учебному плану,   подлежит текущему контролю по предметам, включенным в этот план.</w:t>
      </w:r>
    </w:p>
    <w:p w:rsidR="00635540" w:rsidRPr="00E561D1" w:rsidRDefault="00635540" w:rsidP="005D645A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E561D1">
        <w:rPr>
          <w:rFonts w:ascii="Times New Roman" w:hAnsi="Times New Roman"/>
          <w:sz w:val="24"/>
          <w:szCs w:val="24"/>
        </w:rPr>
        <w:t>2.15.Обучающиеся, пропустившие по не зависящим от них обстоятельствам 2/3 учебного</w:t>
      </w:r>
      <w:r w:rsidR="005D645A">
        <w:rPr>
          <w:rFonts w:ascii="Times New Roman" w:hAnsi="Times New Roman"/>
          <w:sz w:val="24"/>
          <w:szCs w:val="24"/>
        </w:rPr>
        <w:t xml:space="preserve"> </w:t>
      </w:r>
      <w:r w:rsidRPr="00E561D1">
        <w:rPr>
          <w:rFonts w:ascii="Times New Roman" w:hAnsi="Times New Roman"/>
          <w:sz w:val="24"/>
          <w:szCs w:val="24"/>
        </w:rPr>
        <w:t xml:space="preserve">времени, не аттестуются по итогам четверти. Вопрос об аттестации </w:t>
      </w:r>
      <w:proofErr w:type="gramStart"/>
      <w:r w:rsidRPr="00E561D1">
        <w:rPr>
          <w:rFonts w:ascii="Times New Roman" w:hAnsi="Times New Roman"/>
          <w:sz w:val="24"/>
          <w:szCs w:val="24"/>
        </w:rPr>
        <w:t>таких</w:t>
      </w:r>
      <w:proofErr w:type="gramEnd"/>
      <w:r w:rsidRPr="00E561D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561D1">
        <w:rPr>
          <w:rFonts w:ascii="Times New Roman" w:hAnsi="Times New Roman"/>
          <w:sz w:val="24"/>
          <w:szCs w:val="24"/>
        </w:rPr>
        <w:t> обучающихся решается в индивидуальном порядке.</w:t>
      </w:r>
    </w:p>
    <w:p w:rsidR="00635540" w:rsidRPr="0019175A" w:rsidRDefault="00635540" w:rsidP="00635540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>          </w:t>
      </w:r>
      <w:r w:rsidRPr="0029614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>3.Содержание, формы и порядок проведения </w:t>
      </w:r>
      <w:r w:rsidRPr="0029614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>четвертной  </w:t>
      </w:r>
      <w:r w:rsidRPr="0029614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>промежуточной аттестации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 xml:space="preserve">3.1.Четвертная промежуточная аттестация обучающихся (2-9 </w:t>
      </w:r>
      <w:proofErr w:type="spellStart"/>
      <w:r w:rsidRPr="0029614F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29614F">
        <w:rPr>
          <w:rFonts w:ascii="Times New Roman" w:hAnsi="Times New Roman"/>
          <w:color w:val="000000"/>
          <w:sz w:val="24"/>
          <w:szCs w:val="24"/>
        </w:rPr>
        <w:t>.)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 и полугодовая (10-11 классы) проводится с целью определения качества освоения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(четверть).</w:t>
      </w:r>
    </w:p>
    <w:p w:rsidR="00635540" w:rsidRPr="00A042A1" w:rsidRDefault="00635540" w:rsidP="00635540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29614F">
        <w:rPr>
          <w:rFonts w:ascii="Times New Roman" w:hAnsi="Times New Roman"/>
          <w:color w:val="000000"/>
          <w:sz w:val="24"/>
          <w:szCs w:val="24"/>
        </w:rPr>
        <w:t>3.2.Отметка обучающегося за четверть выставляется на основе результатов текущего контроля успеваемости, с учетом результатов письменных контрольных работ.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42A1">
        <w:rPr>
          <w:rFonts w:ascii="Times New Roman" w:hAnsi="Times New Roman"/>
          <w:sz w:val="24"/>
          <w:szCs w:val="24"/>
          <w:shd w:val="clear" w:color="auto" w:fill="FFFFFF"/>
        </w:rPr>
        <w:t>С целью информирования учащихся и предоставления им возможности для улучшения отметки в 1-й, 2-й и 3-й четвертях в 5-9-х классах предусматривается предварительное выставление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Pr="0029614F"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z w:val="24"/>
          <w:szCs w:val="24"/>
        </w:rPr>
        <w:t>едение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 до сведения родителей (законных представителей)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42A1">
        <w:rPr>
          <w:rFonts w:ascii="Times New Roman" w:hAnsi="Times New Roman"/>
          <w:sz w:val="24"/>
          <w:szCs w:val="24"/>
          <w:shd w:val="clear" w:color="auto" w:fill="FFFFFF"/>
        </w:rPr>
        <w:t xml:space="preserve"> четвертной оценки по каждому предмету учебного плана за две недели до окончания четверти.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 xml:space="preserve">3.3.Отметка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 xml:space="preserve"> 2-9 классов выставляется при наличии 3-х и более текущих отметок за соответствующий период, обучающимся 10-11 классов при наличии 5 и более оценок. 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 xml:space="preserve">3.4.При пропуске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 xml:space="preserve">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четверть обучающийся не аттестуется. В классный журнал в соответствующей графе отметка не выставляется.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3.5.Обучающийся по данному предмету, имеет право сдать пропущенный материал учителю в каникулярное время и пройти четвертную аттестацию. В этом случае обучающиеся или их родители (законные представители) в письменной форме информируют администрацию школы о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желании пройти четвертную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аттестацию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3.6.В первом классе в течение первого полугодия контрольные диагностические работы не проводятся.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3.7.Классные руководители доводят до сведения родителей (законных представителей)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сведения о результатах четвертной аттестации путём выставления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отметок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обучающихся с указанием даты ознакомления. Письменное сообщение хранится в личном деле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>.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 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>4. Содержание, формы и порядок проведения годовой промежуточной аттестации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lastRenderedPageBreak/>
        <w:t>4.1.Годовую промежуточную аттестацию проходят все обучающиеся 2-8 и 10 классов. Промежуточная аттестация обучающихся за год может проводиться письменно, устно, в других формах. Предметами для промежуточного контроля знаний обучающихся 2-4 классов являются: русский язык и математика, в 5-8 и 10 классах - русский язык и математика и один предмет по выбору обучающихся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в рамках учебного плана текущего года.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4.2.Годовая промежуточная аттестация обучающихся 1-го класса проводится на основе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контрольных диагностических работ.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4.3.Формами проведения годовой письменной аттестации во 2-8 и 10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     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К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устным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формам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годовой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аттестации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относятся: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проверка техники чтения, зачет, билеты, собеседование, защита реферата, творческий проект и другие.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 xml:space="preserve">4.4.Ежегодно до начала учебного года решением педагогического совета Учреждения устанавливаются форма, порядок проведения, периодичность и система оценок при годовой промежуточной аттестации обучающихся. Данное решение утверждается приказом руководителя Учреждения и в 3-х </w:t>
      </w:r>
      <w:proofErr w:type="spellStart"/>
      <w:r w:rsidRPr="0029614F">
        <w:rPr>
          <w:rFonts w:ascii="Times New Roman" w:hAnsi="Times New Roman"/>
          <w:color w:val="000000"/>
          <w:sz w:val="24"/>
          <w:szCs w:val="24"/>
        </w:rPr>
        <w:t>дневный</w:t>
      </w:r>
      <w:proofErr w:type="spellEnd"/>
      <w:r w:rsidRPr="0029614F">
        <w:rPr>
          <w:rFonts w:ascii="Times New Roman" w:hAnsi="Times New Roman"/>
          <w:color w:val="000000"/>
          <w:sz w:val="24"/>
          <w:szCs w:val="24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635540" w:rsidRPr="004E632C" w:rsidRDefault="00635540" w:rsidP="006355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4.5.Контрольно-измерительные материалы для проведения всех форм годовой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аттестации обучающихся разрабатываются методическим объединением учителей по предмету в соответствии с государственным стандартом общего образования, утверждаются </w:t>
      </w:r>
      <w:r w:rsidRPr="00B17D4E">
        <w:rPr>
          <w:rFonts w:ascii="Times New Roman" w:hAnsi="Times New Roman"/>
          <w:sz w:val="24"/>
          <w:szCs w:val="24"/>
        </w:rPr>
        <w:t>на Методическом Совете</w:t>
      </w:r>
      <w:r w:rsidRPr="00B17D4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632C">
        <w:rPr>
          <w:rFonts w:ascii="Times New Roman" w:hAnsi="Times New Roman"/>
          <w:sz w:val="24"/>
          <w:szCs w:val="24"/>
        </w:rPr>
        <w:t xml:space="preserve">Все формы аттестации проводятся во время учебных занятий  в рамках учебного расписания. Продолжительность контрольного мероприятия не должна превышать времени, отведенного на 1-2 </w:t>
      </w:r>
      <w:proofErr w:type="gramStart"/>
      <w:r w:rsidRPr="004E632C">
        <w:rPr>
          <w:rFonts w:ascii="Times New Roman" w:hAnsi="Times New Roman"/>
          <w:sz w:val="24"/>
          <w:szCs w:val="24"/>
        </w:rPr>
        <w:t>стандартных</w:t>
      </w:r>
      <w:proofErr w:type="gramEnd"/>
      <w:r w:rsidRPr="004E632C">
        <w:rPr>
          <w:rFonts w:ascii="Times New Roman" w:hAnsi="Times New Roman"/>
          <w:sz w:val="24"/>
          <w:szCs w:val="24"/>
        </w:rPr>
        <w:t xml:space="preserve"> урока.  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4.6.От годовой промежуточной аттестации на основании справок из медицинских учреждений освобождаются дети-инвалиды.</w:t>
      </w:r>
    </w:p>
    <w:p w:rsidR="00635540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4.7.На основании решения педагогического совета Учреждения могут быть освобождены от годовой аттестации обучающиеся:</w:t>
      </w:r>
    </w:p>
    <w:p w:rsidR="00635540" w:rsidRPr="0029614F" w:rsidRDefault="00635540" w:rsidP="00635540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9614F">
        <w:rPr>
          <w:rFonts w:ascii="Times New Roman" w:hAnsi="Times New Roman"/>
          <w:color w:val="000000"/>
          <w:sz w:val="24"/>
          <w:szCs w:val="24"/>
        </w:rPr>
        <w:t>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по состоянию здоровья;</w:t>
      </w:r>
    </w:p>
    <w:p w:rsidR="00635540" w:rsidRPr="0029614F" w:rsidRDefault="00635540" w:rsidP="00635540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9614F">
        <w:rPr>
          <w:rFonts w:ascii="Times New Roman" w:hAnsi="Times New Roman"/>
          <w:color w:val="000000"/>
          <w:sz w:val="24"/>
          <w:szCs w:val="24"/>
        </w:rPr>
        <w:t>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635540" w:rsidRPr="0029614F" w:rsidRDefault="00635540" w:rsidP="00635540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9614F">
        <w:rPr>
          <w:rFonts w:ascii="Times New Roman" w:hAnsi="Times New Roman"/>
          <w:color w:val="000000"/>
          <w:sz w:val="24"/>
          <w:szCs w:val="24"/>
        </w:rPr>
        <w:t>    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в связи с нахождением в лечебно-профилактических учреждениях более 4-х месяцев.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 xml:space="preserve">4.8.Список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>, освобожденных от годовой аттестации,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 утверждается приказом руководителя Учреждения.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4.9.В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соответствии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с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решением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педагогического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совета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Учреждения отдельным обучающимся письменные контрольные работы могут быть заменены на устные формы.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4.10.Расписание проведения годовой промежуточной аттестации доводится до сведения педагогов, обучающихся и их родителей (законных представителей) не позднее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 чем за две недели до начала аттестации.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lastRenderedPageBreak/>
        <w:t> 4.11.Итоги годовой промежуточной аттестации обучающихся отражаются отдельной графой в классных журналах в разделах тех учебных предметов, по которым она проводилась.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4.1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9614F">
        <w:rPr>
          <w:rFonts w:ascii="Times New Roman" w:hAnsi="Times New Roman"/>
          <w:color w:val="000000"/>
          <w:sz w:val="24"/>
          <w:szCs w:val="24"/>
        </w:rPr>
        <w:t>.Итоговые отметки по учебным предметам (с учетом результатов годовой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промежуточной аттестации) за текущий учебный год должны быть выставлены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за 3 дня до окончания учебного года.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4.1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9614F">
        <w:rPr>
          <w:rFonts w:ascii="Times New Roman" w:hAnsi="Times New Roman"/>
          <w:color w:val="000000"/>
          <w:sz w:val="24"/>
          <w:szCs w:val="24"/>
        </w:rPr>
        <w:t>.Классные руководители доводят до сведения родителей (законных представителей)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сведения о результатах годовой аттестации путём выставления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отметок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обучающихся с указанием даты ознакомления. Письменное сообщение хранится в личном деле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>.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4.1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.Итоговые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перевода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 xml:space="preserve"> обучающегося в следующий класс, для допуска к государственной (итоговой) аттестации.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4.1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29614F">
        <w:rPr>
          <w:rFonts w:ascii="Times New Roman" w:hAnsi="Times New Roman"/>
          <w:color w:val="000000"/>
          <w:sz w:val="24"/>
          <w:szCs w:val="24"/>
        </w:rPr>
        <w:t>.Письменные работы обучающихся по результатам годовой промежуточной аттестации хранятся в делах Учреждения в течение следующего учебного года.</w:t>
      </w:r>
      <w:proofErr w:type="gramEnd"/>
    </w:p>
    <w:p w:rsidR="00635540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4.1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29614F">
        <w:rPr>
          <w:rFonts w:ascii="Times New Roman" w:hAnsi="Times New Roman"/>
          <w:color w:val="000000"/>
          <w:sz w:val="24"/>
          <w:szCs w:val="24"/>
        </w:rPr>
        <w:t>.Заявления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635540" w:rsidRPr="009735BC" w:rsidRDefault="00635540" w:rsidP="0063554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4.17.</w:t>
      </w:r>
      <w:r w:rsidRPr="009735BC">
        <w:rPr>
          <w:rFonts w:ascii="Times New Roman" w:hAnsi="Times New Roman"/>
          <w:sz w:val="28"/>
          <w:szCs w:val="28"/>
        </w:rPr>
        <w:t xml:space="preserve"> </w:t>
      </w:r>
      <w:r w:rsidRPr="009735BC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9735BC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735BC">
        <w:rPr>
          <w:rFonts w:ascii="Times New Roman" w:hAnsi="Times New Roman"/>
          <w:sz w:val="24"/>
          <w:szCs w:val="24"/>
        </w:rPr>
        <w:t xml:space="preserve"> по федеральному государственному образовательному стандарту начального общего образования контроль и оценка достижений обучающихся осуществляется по следующим направлениям: предметные, личностные и </w:t>
      </w:r>
      <w:proofErr w:type="spellStart"/>
      <w:r w:rsidRPr="009735BC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9735BC">
        <w:rPr>
          <w:rFonts w:ascii="Times New Roman" w:hAnsi="Times New Roman"/>
          <w:sz w:val="24"/>
          <w:szCs w:val="24"/>
        </w:rPr>
        <w:t xml:space="preserve"> результаты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735BC">
        <w:rPr>
          <w:rFonts w:ascii="Times New Roman" w:hAnsi="Times New Roman"/>
          <w:sz w:val="24"/>
          <w:szCs w:val="24"/>
        </w:rPr>
        <w:t xml:space="preserve">Содержательный контроль и оценка знаний и умений обучающихся предусматривает выявление индивидуальной динамики качества усвоения </w:t>
      </w:r>
      <w:r w:rsidRPr="009735BC">
        <w:rPr>
          <w:rFonts w:ascii="Times New Roman" w:hAnsi="Times New Roman"/>
          <w:spacing w:val="-1"/>
          <w:sz w:val="24"/>
          <w:szCs w:val="24"/>
        </w:rPr>
        <w:t>предмета учеником и не допускает сравнения его с другими обучающимися.</w:t>
      </w:r>
      <w:r w:rsidRPr="009735BC">
        <w:rPr>
          <w:rFonts w:ascii="Times New Roman" w:hAnsi="Times New Roman"/>
          <w:sz w:val="24"/>
          <w:szCs w:val="24"/>
        </w:rPr>
        <w:t xml:space="preserve"> Для отслеживания уровня предметных и </w:t>
      </w:r>
      <w:proofErr w:type="spellStart"/>
      <w:r w:rsidRPr="009735B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735BC">
        <w:rPr>
          <w:rFonts w:ascii="Times New Roman" w:hAnsi="Times New Roman"/>
          <w:sz w:val="24"/>
          <w:szCs w:val="24"/>
        </w:rPr>
        <w:t xml:space="preserve"> результатов используются:</w:t>
      </w:r>
    </w:p>
    <w:p w:rsidR="00635540" w:rsidRPr="009735BC" w:rsidRDefault="00635540" w:rsidP="00635540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782" w:hanging="350"/>
        <w:jc w:val="both"/>
        <w:rPr>
          <w:rFonts w:ascii="Times New Roman" w:hAnsi="Times New Roman"/>
          <w:b/>
          <w:bCs/>
          <w:sz w:val="24"/>
          <w:szCs w:val="24"/>
        </w:rPr>
      </w:pPr>
      <w:r w:rsidRPr="009735BC">
        <w:rPr>
          <w:rFonts w:ascii="Times New Roman" w:hAnsi="Times New Roman"/>
          <w:sz w:val="24"/>
          <w:szCs w:val="24"/>
        </w:rPr>
        <w:t>стартовые   и   итоговые   проверочные   работы   по   предметам   и комплексные работы;</w:t>
      </w:r>
    </w:p>
    <w:p w:rsidR="00635540" w:rsidRPr="009735BC" w:rsidRDefault="00635540" w:rsidP="00635540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/>
          <w:b/>
          <w:bCs/>
          <w:sz w:val="24"/>
          <w:szCs w:val="24"/>
        </w:rPr>
      </w:pPr>
      <w:r w:rsidRPr="009735BC">
        <w:rPr>
          <w:rFonts w:ascii="Times New Roman" w:hAnsi="Times New Roman"/>
          <w:spacing w:val="-1"/>
          <w:sz w:val="24"/>
          <w:szCs w:val="24"/>
        </w:rPr>
        <w:t>тестовые диагностические работы;</w:t>
      </w:r>
    </w:p>
    <w:p w:rsidR="00635540" w:rsidRPr="009735BC" w:rsidRDefault="00635540" w:rsidP="00635540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/>
          <w:b/>
          <w:bCs/>
          <w:sz w:val="24"/>
          <w:szCs w:val="24"/>
        </w:rPr>
      </w:pPr>
      <w:r w:rsidRPr="009735BC">
        <w:rPr>
          <w:rFonts w:ascii="Times New Roman" w:hAnsi="Times New Roman"/>
          <w:spacing w:val="-1"/>
          <w:sz w:val="24"/>
          <w:szCs w:val="24"/>
        </w:rPr>
        <w:t>текущие проверочные работы;</w:t>
      </w:r>
    </w:p>
    <w:p w:rsidR="00635540" w:rsidRPr="009735BC" w:rsidRDefault="00635540" w:rsidP="00635540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782" w:hanging="350"/>
        <w:rPr>
          <w:rFonts w:ascii="Times New Roman" w:hAnsi="Times New Roman"/>
          <w:b/>
          <w:bCs/>
          <w:sz w:val="24"/>
          <w:szCs w:val="24"/>
        </w:rPr>
      </w:pPr>
      <w:r w:rsidRPr="009735BC">
        <w:rPr>
          <w:rFonts w:ascii="Times New Roman" w:hAnsi="Times New Roman"/>
          <w:spacing w:val="-1"/>
          <w:sz w:val="24"/>
          <w:szCs w:val="24"/>
        </w:rPr>
        <w:t>«</w:t>
      </w:r>
      <w:proofErr w:type="spellStart"/>
      <w:r w:rsidRPr="009735BC">
        <w:rPr>
          <w:rFonts w:ascii="Times New Roman" w:hAnsi="Times New Roman"/>
          <w:spacing w:val="-1"/>
          <w:sz w:val="24"/>
          <w:szCs w:val="24"/>
        </w:rPr>
        <w:t>портфолио</w:t>
      </w:r>
      <w:proofErr w:type="spellEnd"/>
      <w:r w:rsidRPr="009735BC">
        <w:rPr>
          <w:rFonts w:ascii="Times New Roman" w:hAnsi="Times New Roman"/>
          <w:spacing w:val="-1"/>
          <w:sz w:val="24"/>
          <w:szCs w:val="24"/>
        </w:rPr>
        <w:t>» ученика.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4.1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29614F">
        <w:rPr>
          <w:rFonts w:ascii="Times New Roman" w:hAnsi="Times New Roman"/>
          <w:color w:val="000000"/>
          <w:sz w:val="24"/>
          <w:szCs w:val="24"/>
        </w:rPr>
        <w:t>.Итоги годовой промежуточной аттестации обсуждаются на заседаниях методических объединений учителей и педагогического совета Учреждения.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>    </w:t>
      </w:r>
      <w:r w:rsidRPr="0029614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 xml:space="preserve">5.Порядок перевода </w:t>
      </w:r>
      <w:proofErr w:type="gramStart"/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следующий класс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5.1.Обучающиеся,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 xml:space="preserve">5.2.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29614F">
        <w:rPr>
          <w:rFonts w:ascii="Times New Roman" w:hAnsi="Times New Roman"/>
          <w:color w:val="000000"/>
          <w:sz w:val="24"/>
          <w:szCs w:val="24"/>
        </w:rPr>
        <w:t>непрохождение</w:t>
      </w:r>
      <w:proofErr w:type="spellEnd"/>
      <w:r w:rsidRPr="0029614F">
        <w:rPr>
          <w:rFonts w:ascii="Times New Roman" w:hAnsi="Times New Roman"/>
          <w:color w:val="000000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5.3.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 xml:space="preserve"> обязаны ликвидировать академическую задолженность.</w:t>
      </w:r>
    </w:p>
    <w:p w:rsidR="00635540" w:rsidRPr="0029614F" w:rsidRDefault="00635540" w:rsidP="00635540">
      <w:pPr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29614F">
        <w:rPr>
          <w:rFonts w:ascii="Times New Roman" w:hAnsi="Times New Roman"/>
          <w:color w:val="000000"/>
          <w:sz w:val="24"/>
          <w:szCs w:val="24"/>
        </w:rPr>
        <w:t>.Обучающиеся,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Учреждением, 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>.</w:t>
      </w:r>
    </w:p>
    <w:p w:rsidR="00635540" w:rsidRPr="0029614F" w:rsidRDefault="00635540" w:rsidP="00635540">
      <w:pPr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29614F">
        <w:rPr>
          <w:rFonts w:ascii="Times New Roman" w:hAnsi="Times New Roman"/>
          <w:color w:val="000000"/>
          <w:sz w:val="24"/>
          <w:szCs w:val="24"/>
        </w:rPr>
        <w:t>.Для проведения промежуточной аттестации во второй раз образовательной организацией создается комиссия.</w:t>
      </w:r>
    </w:p>
    <w:p w:rsidR="00635540" w:rsidRPr="0029614F" w:rsidRDefault="00635540" w:rsidP="00635540">
      <w:pPr>
        <w:spacing w:line="240" w:lineRule="auto"/>
        <w:ind w:firstLine="480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.Не допускается взимание платы с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 xml:space="preserve"> за прохождение промежуточной аттестации.</w:t>
      </w:r>
    </w:p>
    <w:p w:rsidR="00635540" w:rsidRPr="0029614F" w:rsidRDefault="00635540" w:rsidP="00635540">
      <w:pPr>
        <w:spacing w:line="240" w:lineRule="auto"/>
        <w:ind w:firstLine="480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29614F"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>условно. </w:t>
      </w:r>
    </w:p>
    <w:p w:rsidR="00635540" w:rsidRPr="0029614F" w:rsidRDefault="00635540" w:rsidP="00635540">
      <w:pPr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 Обучающиеся в Учреждении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29614F">
        <w:rPr>
          <w:rFonts w:ascii="Times New Roman" w:hAnsi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29614F">
        <w:rPr>
          <w:rFonts w:ascii="Times New Roman" w:hAnsi="Times New Roman"/>
          <w:color w:val="000000"/>
          <w:sz w:val="24"/>
          <w:szCs w:val="24"/>
        </w:rPr>
        <w:t xml:space="preserve"> комиссии либо на обучение по индивидуальному учебному плану.</w:t>
      </w:r>
      <w:proofErr w:type="gramEnd"/>
    </w:p>
    <w:p w:rsidR="00635540" w:rsidRPr="0029614F" w:rsidRDefault="00635540" w:rsidP="00635540">
      <w:pPr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29614F">
        <w:rPr>
          <w:rFonts w:ascii="Times New Roman" w:hAnsi="Times New Roman"/>
          <w:color w:val="000000"/>
          <w:sz w:val="24"/>
          <w:szCs w:val="24"/>
        </w:rPr>
        <w:t>.Перевод обучающегося в следующий класс осуществляется по решению педагогического совета.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>    </w:t>
      </w:r>
      <w:r w:rsidRPr="0029614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>6.Права и обязанности участников процесса </w:t>
      </w:r>
      <w:r w:rsidRPr="0029614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b/>
          <w:bCs/>
          <w:color w:val="000000"/>
          <w:sz w:val="24"/>
          <w:szCs w:val="24"/>
        </w:rPr>
        <w:t>промежуточной аттестации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6.1.Участниками процесса аттестации считаются: обучающийся и учитель, преподающий предмет в классе, руководитель Учреждения. Права обучающегося представляют его родители (законные представители).</w:t>
      </w:r>
    </w:p>
    <w:p w:rsidR="00635540" w:rsidRPr="0029614F" w:rsidRDefault="00635540" w:rsidP="00635540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29614F">
        <w:rPr>
          <w:rFonts w:ascii="Times New Roman" w:hAnsi="Times New Roman"/>
          <w:color w:val="000000"/>
          <w:sz w:val="24"/>
          <w:szCs w:val="24"/>
        </w:rPr>
        <w:t>6.2.Учитель, осуществляющий текущий контроль успеваемости и промежуточную </w:t>
      </w:r>
      <w:r w:rsidRPr="0029614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аттестацию </w:t>
      </w:r>
      <w:proofErr w:type="gramStart"/>
      <w:r w:rsidRPr="0029614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29614F">
        <w:rPr>
          <w:rFonts w:ascii="Times New Roman" w:hAnsi="Times New Roman"/>
          <w:color w:val="000000"/>
          <w:sz w:val="24"/>
          <w:szCs w:val="24"/>
        </w:rPr>
        <w:t>, имеет право:</w:t>
      </w:r>
    </w:p>
    <w:p w:rsidR="00635540" w:rsidRPr="00AB23B1" w:rsidRDefault="00635540" w:rsidP="00635540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B23B1">
        <w:rPr>
          <w:rFonts w:ascii="Times New Roman" w:hAnsi="Times New Roman"/>
          <w:color w:val="000000"/>
          <w:sz w:val="24"/>
          <w:szCs w:val="24"/>
        </w:rPr>
        <w:t xml:space="preserve">разрабатывать материалы для всех форм текущего контроля успеваемости и промежуточной </w:t>
      </w:r>
      <w:proofErr w:type="gramStart"/>
      <w:r w:rsidRPr="00AB23B1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Pr="00AB23B1">
        <w:rPr>
          <w:rFonts w:ascii="Times New Roman" w:hAnsi="Times New Roman"/>
          <w:color w:val="000000"/>
          <w:sz w:val="24"/>
          <w:szCs w:val="24"/>
        </w:rPr>
        <w:t xml:space="preserve"> обучающихся за текущий учебный год;</w:t>
      </w:r>
    </w:p>
    <w:p w:rsidR="00635540" w:rsidRPr="00AB23B1" w:rsidRDefault="00635540" w:rsidP="00635540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B23B1">
        <w:rPr>
          <w:rFonts w:ascii="Times New Roman" w:hAnsi="Times New Roman"/>
          <w:color w:val="000000"/>
          <w:sz w:val="24"/>
          <w:szCs w:val="24"/>
        </w:rPr>
        <w:t xml:space="preserve">проводить процедуру аттестации и оценивать качество усвоения </w:t>
      </w:r>
      <w:proofErr w:type="gramStart"/>
      <w:r w:rsidRPr="00AB23B1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AB23B1">
        <w:rPr>
          <w:rFonts w:ascii="Times New Roman" w:hAnsi="Times New Roman"/>
          <w:color w:val="000000"/>
          <w:sz w:val="24"/>
          <w:szCs w:val="24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635540" w:rsidRPr="009735BC" w:rsidRDefault="00635540" w:rsidP="00635540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6</w:t>
      </w:r>
      <w:r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Все учителя </w:t>
      </w:r>
      <w:r w:rsidR="005D645A">
        <w:rPr>
          <w:rFonts w:ascii="Times New Roman" w:hAnsi="Times New Roman"/>
          <w:color w:val="000000"/>
          <w:sz w:val="24"/>
          <w:szCs w:val="24"/>
        </w:rPr>
        <w:t>Учреждения</w:t>
      </w:r>
      <w:r w:rsidR="005D645A" w:rsidRPr="002961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несут дисциплинарную ответственность за неукоснительное исполнение настоящего Положения, а заместител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директора школы по учебно-воспитательной работе осуществля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 постоянный </w:t>
      </w:r>
      <w:proofErr w:type="gramStart"/>
      <w:r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оценочной сферой деятельности педагогического коллектива, принимают все меры к разрешению спорных и конфликтных ситуаций, считая безусловным приоритетом законные интересы обучающегося.</w:t>
      </w:r>
    </w:p>
    <w:p w:rsidR="00635540" w:rsidRDefault="00635540" w:rsidP="006355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635540" w:rsidRPr="009735BC" w:rsidRDefault="00635540" w:rsidP="006355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6</w:t>
      </w:r>
      <w:r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Все учителя </w:t>
      </w:r>
      <w:r w:rsidR="005D645A">
        <w:rPr>
          <w:rFonts w:ascii="Times New Roman" w:hAnsi="Times New Roman"/>
          <w:color w:val="000000"/>
          <w:sz w:val="24"/>
          <w:szCs w:val="24"/>
        </w:rPr>
        <w:t>Учреждения</w:t>
      </w:r>
      <w:r w:rsidR="005D645A"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несут</w:t>
      </w:r>
      <w:r w:rsidRPr="009735B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дисциплинарную ответственность за  своевременность информирования родителей (законных представителей) обучающихся о текущей успеваемости обучающихся на родительских собраниях, приглашая родителей в школу, либо обращаясь к ним письменно по почте.</w:t>
      </w:r>
    </w:p>
    <w:p w:rsidR="00635540" w:rsidRDefault="00635540" w:rsidP="00635540">
      <w:pPr>
        <w:spacing w:after="12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6</w:t>
      </w:r>
      <w:r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случае выставления неудовлетворительной четвертной (полугодовой) отметки учитель обязан принять меры по оказанию </w:t>
      </w:r>
      <w:proofErr w:type="gramStart"/>
      <w:r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помощи</w:t>
      </w:r>
      <w:proofErr w:type="gramEnd"/>
      <w:r w:rsidRPr="00973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обучающемуся в освоении учебной программы в течение следующей учебной четверти (полугодия).</w:t>
      </w:r>
    </w:p>
    <w:p w:rsidR="00635540" w:rsidRDefault="00635540" w:rsidP="00635540">
      <w:pPr>
        <w:spacing w:after="0" w:line="312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F11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 </w:t>
      </w:r>
    </w:p>
    <w:p w:rsidR="00635540" w:rsidRPr="003F114D" w:rsidRDefault="00635540" w:rsidP="00635540">
      <w:pPr>
        <w:spacing w:after="0" w:line="31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11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3F11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Порядок внесения изменений и дополнений в настоящее Положение.</w:t>
      </w:r>
    </w:p>
    <w:p w:rsidR="00635540" w:rsidRPr="003F114D" w:rsidRDefault="00635540" w:rsidP="00635540">
      <w:pPr>
        <w:spacing w:after="12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3F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Вне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сение изменений и дополнений в П</w:t>
      </w:r>
      <w:r w:rsidRPr="003F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оложение о </w:t>
      </w:r>
      <w:r>
        <w:rPr>
          <w:rFonts w:ascii="Times New Roman" w:hAnsi="Times New Roman"/>
          <w:color w:val="000000"/>
          <w:sz w:val="24"/>
          <w:szCs w:val="24"/>
        </w:rPr>
        <w:t>порядке проведения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 промежуточной аттестации обучающихся</w:t>
      </w:r>
      <w:r w:rsidRPr="003F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муниципальном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казённом </w:t>
      </w:r>
      <w:r w:rsidRPr="003F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общеобразовательном учреждении «</w:t>
      </w:r>
      <w:proofErr w:type="spellStart"/>
      <w:r w:rsidR="005D64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Мугинская</w:t>
      </w:r>
      <w:proofErr w:type="spellEnd"/>
      <w:r w:rsidR="005D64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гимназия имени С.К. Курбанова</w:t>
      </w:r>
      <w:r w:rsidRPr="003F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осуществляется педагогическим советом  </w:t>
      </w:r>
      <w:r w:rsidR="005D645A"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3F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35540" w:rsidRPr="003F114D" w:rsidRDefault="00635540" w:rsidP="00635540">
      <w:pPr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 Положение о </w:t>
      </w:r>
      <w:r>
        <w:rPr>
          <w:rFonts w:ascii="Times New Roman" w:hAnsi="Times New Roman"/>
          <w:color w:val="000000"/>
          <w:sz w:val="24"/>
          <w:szCs w:val="24"/>
        </w:rPr>
        <w:t>порядке проведения</w:t>
      </w:r>
      <w:r w:rsidRPr="0029614F">
        <w:rPr>
          <w:rFonts w:ascii="Times New Roman" w:hAnsi="Times New Roman"/>
          <w:color w:val="000000"/>
          <w:sz w:val="24"/>
          <w:szCs w:val="24"/>
        </w:rPr>
        <w:t xml:space="preserve"> промежуточной аттестации обучающихся</w:t>
      </w:r>
      <w:r w:rsidRPr="003F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F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муниципальном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казённом</w:t>
      </w:r>
      <w:r w:rsidRPr="003F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общеобразовательном учреждении </w:t>
      </w:r>
      <w:r w:rsidR="005D645A" w:rsidRPr="003F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="005D64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Мугинская</w:t>
      </w:r>
      <w:proofErr w:type="spellEnd"/>
      <w:r w:rsidR="005D64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гимназия имени С.К. Курбанова</w:t>
      </w:r>
      <w:r w:rsidR="005D645A" w:rsidRPr="003F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3F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внесенные в него изменения и дополнения вступают в силу со дня их утверждения приказом директора </w:t>
      </w:r>
      <w:r w:rsidR="005D64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Pr="003F11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3F114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</w:p>
    <w:p w:rsidR="00635540" w:rsidRPr="009735BC" w:rsidRDefault="00635540" w:rsidP="00635540">
      <w:pPr>
        <w:spacing w:after="12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222F" w:rsidRDefault="008E222F"/>
    <w:sectPr w:rsidR="008E222F" w:rsidSect="008E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1A6DF8"/>
    <w:lvl w:ilvl="0">
      <w:numFmt w:val="bullet"/>
      <w:lvlText w:val="*"/>
      <w:lvlJc w:val="left"/>
    </w:lvl>
  </w:abstractNum>
  <w:abstractNum w:abstractNumId="1">
    <w:nsid w:val="2C3774FF"/>
    <w:multiLevelType w:val="hybridMultilevel"/>
    <w:tmpl w:val="B908112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540"/>
    <w:rsid w:val="00506E6D"/>
    <w:rsid w:val="005D645A"/>
    <w:rsid w:val="006319BE"/>
    <w:rsid w:val="00635540"/>
    <w:rsid w:val="008E222F"/>
    <w:rsid w:val="00FE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4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35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35540"/>
  </w:style>
  <w:style w:type="paragraph" w:styleId="2">
    <w:name w:val="Body Text 2"/>
    <w:basedOn w:val="a"/>
    <w:link w:val="20"/>
    <w:uiPriority w:val="99"/>
    <w:unhideWhenUsed/>
    <w:rsid w:val="0063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35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355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35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2999</Words>
  <Characters>17098</Characters>
  <Application>Microsoft Office Word</Application>
  <DocSecurity>0</DocSecurity>
  <Lines>142</Lines>
  <Paragraphs>40</Paragraphs>
  <ScaleCrop>false</ScaleCrop>
  <Company>Reanimator Extreme Edition</Company>
  <LinksUpToDate>false</LinksUpToDate>
  <CharactersWithSpaces>20057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2015-02-03T08:28:00Z</dcterms:created>
  <dcterms:modified xsi:type="dcterms:W3CDTF">2019-12-03T17:17:00Z</dcterms:modified>
</cp:coreProperties>
</file>